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4580A" w:rsidRDefault="00E4580A" w:rsidP="00E4580A">
      <w:pPr>
        <w:shd w:val="clear" w:color="auto" w:fill="FFFFFF"/>
        <w:spacing w:after="150" w:line="240" w:lineRule="auto"/>
        <w:rPr>
          <w:rFonts w:ascii="Helvetica" w:eastAsia="Times New Roman" w:hAnsi="Helvetica" w:cs="Times New Roman"/>
          <w:color w:val="4D575D"/>
          <w:sz w:val="21"/>
          <w:szCs w:val="21"/>
          <w:lang w:val="en-IN" w:eastAsia="en-IN"/>
        </w:rPr>
      </w:pPr>
      <w:r>
        <w:rPr>
          <w:rFonts w:ascii="Calibri" w:eastAsia="Times New Roman" w:hAnsi="Calibri" w:cs="Calibri"/>
          <w:b/>
          <w:color w:val="4D575D"/>
          <w:sz w:val="72"/>
          <w:szCs w:val="72"/>
          <w:lang w:eastAsia="en-IN"/>
        </w:rPr>
        <w:t>Apache Hive</w:t>
      </w:r>
      <w:r w:rsidRPr="003777FD">
        <w:rPr>
          <w:rFonts w:ascii="Calibri" w:eastAsia="Times New Roman" w:hAnsi="Calibri" w:cs="Calibri"/>
          <w:b/>
          <w:color w:val="4D575D"/>
          <w:sz w:val="72"/>
          <w:szCs w:val="72"/>
          <w:lang w:eastAsia="en-IN"/>
        </w:rPr>
        <w:t xml:space="preserve"> – Real Time Project – </w:t>
      </w:r>
      <w:r w:rsidR="00F72B60">
        <w:rPr>
          <w:rFonts w:ascii="Calibri" w:eastAsia="Times New Roman" w:hAnsi="Calibri" w:cs="Calibri"/>
          <w:b/>
          <w:color w:val="4D575D"/>
          <w:sz w:val="72"/>
          <w:szCs w:val="72"/>
          <w:lang w:eastAsia="en-IN"/>
        </w:rPr>
        <w:t>New</w:t>
      </w:r>
      <w:r>
        <w:rPr>
          <w:rFonts w:ascii="Calibri" w:eastAsia="Times New Roman" w:hAnsi="Calibri" w:cs="Calibri"/>
          <w:b/>
          <w:color w:val="4D575D"/>
          <w:sz w:val="72"/>
          <w:szCs w:val="72"/>
          <w:lang w:eastAsia="en-IN"/>
        </w:rPr>
        <w:t>York Stock Exchange Project</w:t>
      </w:r>
    </w:p>
    <w:p w:rsidR="00E4580A" w:rsidRPr="00E4580A" w:rsidRDefault="00E4580A" w:rsidP="00E4580A">
      <w:pPr>
        <w:shd w:val="clear" w:color="auto" w:fill="FFFFFF"/>
        <w:spacing w:after="150" w:line="240" w:lineRule="auto"/>
        <w:rPr>
          <w:rFonts w:ascii="Helvetica" w:eastAsia="Times New Roman" w:hAnsi="Helvetica" w:cs="Times New Roman"/>
          <w:color w:val="4D575D"/>
          <w:sz w:val="21"/>
          <w:szCs w:val="21"/>
          <w:lang w:val="en-IN" w:eastAsia="en-IN"/>
        </w:rPr>
      </w:pPr>
      <w:r w:rsidRPr="00E4580A">
        <w:rPr>
          <w:rFonts w:ascii="Helvetica" w:eastAsia="Times New Roman" w:hAnsi="Helvetica" w:cs="Times New Roman"/>
          <w:color w:val="4D575D"/>
          <w:sz w:val="21"/>
          <w:szCs w:val="21"/>
          <w:lang w:val="en-IN" w:eastAsia="en-IN"/>
        </w:rPr>
        <w:t xml:space="preserve">1) Create a data pipeline using </w:t>
      </w:r>
      <w:proofErr w:type="spellStart"/>
      <w:r w:rsidRPr="00E4580A">
        <w:rPr>
          <w:rFonts w:ascii="Helvetica" w:eastAsia="Times New Roman" w:hAnsi="Helvetica" w:cs="Times New Roman"/>
          <w:color w:val="4D575D"/>
          <w:sz w:val="21"/>
          <w:szCs w:val="21"/>
          <w:lang w:val="en-IN" w:eastAsia="en-IN"/>
        </w:rPr>
        <w:t>sqoop</w:t>
      </w:r>
      <w:proofErr w:type="spellEnd"/>
      <w:r w:rsidRPr="00E4580A">
        <w:rPr>
          <w:rFonts w:ascii="Helvetica" w:eastAsia="Times New Roman" w:hAnsi="Helvetica" w:cs="Times New Roman"/>
          <w:color w:val="4D575D"/>
          <w:sz w:val="21"/>
          <w:szCs w:val="21"/>
          <w:lang w:val="en-IN" w:eastAsia="en-IN"/>
        </w:rPr>
        <w:t xml:space="preserve"> to pull the data from the table below from MYSQL server into Hive.</w:t>
      </w:r>
    </w:p>
    <w:p w:rsidR="00E4580A" w:rsidRPr="00E4580A" w:rsidRDefault="00E4580A" w:rsidP="00E4580A">
      <w:pPr>
        <w:shd w:val="clear" w:color="auto" w:fill="FFFFFF"/>
        <w:spacing w:after="150" w:line="240" w:lineRule="auto"/>
        <w:ind w:left="600"/>
        <w:rPr>
          <w:rFonts w:ascii="Helvetica" w:eastAsia="Times New Roman" w:hAnsi="Helvetica" w:cs="Times New Roman"/>
          <w:color w:val="4D575D"/>
          <w:sz w:val="21"/>
          <w:szCs w:val="21"/>
          <w:lang w:val="en-IN" w:eastAsia="en-IN"/>
        </w:rPr>
      </w:pPr>
      <w:proofErr w:type="gramStart"/>
      <w:r w:rsidRPr="00E4580A">
        <w:rPr>
          <w:rFonts w:ascii="Helvetica" w:eastAsia="Times New Roman" w:hAnsi="Helvetica" w:cs="Times New Roman"/>
          <w:color w:val="4D575D"/>
          <w:sz w:val="21"/>
          <w:szCs w:val="21"/>
          <w:lang w:val="en-IN" w:eastAsia="en-IN"/>
        </w:rPr>
        <w:t>a</w:t>
      </w:r>
      <w:proofErr w:type="gramEnd"/>
      <w:r w:rsidRPr="00E4580A">
        <w:rPr>
          <w:rFonts w:ascii="Helvetica" w:eastAsia="Times New Roman" w:hAnsi="Helvetica" w:cs="Times New Roman"/>
          <w:color w:val="4D575D"/>
          <w:sz w:val="21"/>
          <w:szCs w:val="21"/>
          <w:lang w:val="en-IN" w:eastAsia="en-IN"/>
        </w:rPr>
        <w:t>. MYSQL DATABASE NAME: BDHS_PROJECT</w:t>
      </w:r>
    </w:p>
    <w:p w:rsidR="00E4580A" w:rsidRPr="00E4580A" w:rsidRDefault="00E4580A" w:rsidP="00E4580A">
      <w:pPr>
        <w:shd w:val="clear" w:color="auto" w:fill="FFFFFF"/>
        <w:spacing w:after="150" w:line="240" w:lineRule="auto"/>
        <w:ind w:left="1200"/>
        <w:rPr>
          <w:rFonts w:ascii="Helvetica" w:eastAsia="Times New Roman" w:hAnsi="Helvetica" w:cs="Times New Roman"/>
          <w:color w:val="4D575D"/>
          <w:sz w:val="21"/>
          <w:szCs w:val="21"/>
          <w:lang w:val="en-IN" w:eastAsia="en-IN"/>
        </w:rPr>
      </w:pPr>
      <w:proofErr w:type="spellStart"/>
      <w:r w:rsidRPr="00E4580A">
        <w:rPr>
          <w:rFonts w:ascii="Helvetica" w:eastAsia="Times New Roman" w:hAnsi="Helvetica" w:cs="Times New Roman"/>
          <w:color w:val="4D575D"/>
          <w:sz w:val="21"/>
          <w:szCs w:val="21"/>
          <w:lang w:val="en-IN" w:eastAsia="en-IN"/>
        </w:rPr>
        <w:t>i</w:t>
      </w:r>
      <w:proofErr w:type="spellEnd"/>
      <w:r w:rsidRPr="00E4580A">
        <w:rPr>
          <w:rFonts w:ascii="Helvetica" w:eastAsia="Times New Roman" w:hAnsi="Helvetica" w:cs="Times New Roman"/>
          <w:color w:val="4D575D"/>
          <w:sz w:val="21"/>
          <w:szCs w:val="21"/>
          <w:lang w:val="en-IN" w:eastAsia="en-IN"/>
        </w:rPr>
        <w:t xml:space="preserve">. </w:t>
      </w:r>
      <w:proofErr w:type="spellStart"/>
      <w:r w:rsidRPr="00E4580A">
        <w:rPr>
          <w:rFonts w:ascii="Helvetica" w:eastAsia="Times New Roman" w:hAnsi="Helvetica" w:cs="Times New Roman"/>
          <w:color w:val="4D575D"/>
          <w:sz w:val="21"/>
          <w:szCs w:val="21"/>
          <w:lang w:val="en-IN" w:eastAsia="en-IN"/>
        </w:rPr>
        <w:t>Stock_prices</w:t>
      </w:r>
      <w:proofErr w:type="spellEnd"/>
      <w:r w:rsidRPr="00E4580A">
        <w:rPr>
          <w:rFonts w:ascii="Helvetica" w:eastAsia="Times New Roman" w:hAnsi="Helvetica" w:cs="Times New Roman"/>
          <w:color w:val="4D575D"/>
          <w:sz w:val="21"/>
          <w:szCs w:val="21"/>
          <w:lang w:val="en-IN" w:eastAsia="en-IN"/>
        </w:rPr>
        <w:br/>
        <w:t xml:space="preserve">ii. </w:t>
      </w:r>
      <w:proofErr w:type="spellStart"/>
      <w:r w:rsidRPr="00E4580A">
        <w:rPr>
          <w:rFonts w:ascii="Helvetica" w:eastAsia="Times New Roman" w:hAnsi="Helvetica" w:cs="Times New Roman"/>
          <w:color w:val="4D575D"/>
          <w:sz w:val="21"/>
          <w:szCs w:val="21"/>
          <w:lang w:val="en-IN" w:eastAsia="en-IN"/>
        </w:rPr>
        <w:t>Stock_companies</w:t>
      </w:r>
      <w:proofErr w:type="spellEnd"/>
    </w:p>
    <w:p w:rsidR="00E4580A" w:rsidRPr="00E4580A" w:rsidRDefault="00E4580A" w:rsidP="00E4580A">
      <w:pPr>
        <w:shd w:val="clear" w:color="auto" w:fill="FFFFFF"/>
        <w:spacing w:after="150" w:line="240" w:lineRule="auto"/>
        <w:rPr>
          <w:rFonts w:ascii="Helvetica" w:eastAsia="Times New Roman" w:hAnsi="Helvetica" w:cs="Times New Roman"/>
          <w:color w:val="4D575D"/>
          <w:sz w:val="21"/>
          <w:szCs w:val="21"/>
          <w:lang w:val="en-IN" w:eastAsia="en-IN"/>
        </w:rPr>
      </w:pPr>
      <w:r w:rsidRPr="00E4580A">
        <w:rPr>
          <w:rFonts w:ascii="Helvetica" w:eastAsia="Times New Roman" w:hAnsi="Helvetica" w:cs="Times New Roman"/>
          <w:color w:val="4D575D"/>
          <w:sz w:val="21"/>
          <w:szCs w:val="21"/>
          <w:lang w:val="en-IN" w:eastAsia="en-IN"/>
        </w:rPr>
        <w:t>Check the TABLE description: STOCK_PRICES</w:t>
      </w:r>
    </w:p>
    <w:tbl>
      <w:tblPr>
        <w:tblW w:w="12030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7194"/>
        <w:gridCol w:w="4836"/>
      </w:tblGrid>
      <w:tr w:rsidR="00E4580A" w:rsidRPr="00E4580A" w:rsidTr="00E4580A"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4580A" w:rsidRPr="00E4580A" w:rsidRDefault="00E4580A" w:rsidP="00E4580A">
            <w:pPr>
              <w:spacing w:after="30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E4580A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Column Name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4580A" w:rsidRPr="00E4580A" w:rsidRDefault="00E4580A" w:rsidP="00E4580A">
            <w:pPr>
              <w:spacing w:after="30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proofErr w:type="spellStart"/>
            <w:r w:rsidRPr="00E4580A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Datatype</w:t>
            </w:r>
            <w:proofErr w:type="spellEnd"/>
          </w:p>
        </w:tc>
      </w:tr>
      <w:tr w:rsidR="00E4580A" w:rsidRPr="00E4580A" w:rsidTr="00E4580A"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4580A" w:rsidRPr="00E4580A" w:rsidRDefault="00E4580A" w:rsidP="00E4580A">
            <w:pPr>
              <w:spacing w:after="30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proofErr w:type="spellStart"/>
            <w:r w:rsidRPr="00E4580A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Trading_date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4580A" w:rsidRPr="00E4580A" w:rsidRDefault="00E4580A" w:rsidP="00E4580A">
            <w:pPr>
              <w:spacing w:after="30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E4580A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Date</w:t>
            </w:r>
          </w:p>
        </w:tc>
      </w:tr>
      <w:tr w:rsidR="00E4580A" w:rsidRPr="00E4580A" w:rsidTr="00E4580A"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4580A" w:rsidRPr="00E4580A" w:rsidRDefault="00E4580A" w:rsidP="00E4580A">
            <w:pPr>
              <w:spacing w:after="30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E4580A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Symbol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4580A" w:rsidRPr="00E4580A" w:rsidRDefault="00E4580A" w:rsidP="00E4580A">
            <w:pPr>
              <w:spacing w:after="30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E4580A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String</w:t>
            </w:r>
          </w:p>
        </w:tc>
      </w:tr>
      <w:tr w:rsidR="00E4580A" w:rsidRPr="00E4580A" w:rsidTr="00E4580A"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4580A" w:rsidRPr="00E4580A" w:rsidRDefault="00E4580A" w:rsidP="00E4580A">
            <w:pPr>
              <w:spacing w:after="30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E4580A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Open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4580A" w:rsidRPr="00E4580A" w:rsidRDefault="00E4580A" w:rsidP="00E4580A">
            <w:pPr>
              <w:spacing w:after="30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E4580A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double</w:t>
            </w:r>
          </w:p>
        </w:tc>
      </w:tr>
      <w:tr w:rsidR="00E4580A" w:rsidRPr="00E4580A" w:rsidTr="00E4580A"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4580A" w:rsidRPr="00E4580A" w:rsidRDefault="00E4580A" w:rsidP="00E4580A">
            <w:pPr>
              <w:spacing w:after="30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E4580A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Close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4580A" w:rsidRPr="00E4580A" w:rsidRDefault="00E4580A" w:rsidP="00E4580A">
            <w:pPr>
              <w:spacing w:after="30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E4580A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double</w:t>
            </w:r>
          </w:p>
        </w:tc>
      </w:tr>
      <w:tr w:rsidR="00E4580A" w:rsidRPr="00E4580A" w:rsidTr="00E4580A"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4580A" w:rsidRPr="00E4580A" w:rsidRDefault="00E4580A" w:rsidP="00E4580A">
            <w:pPr>
              <w:spacing w:after="30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E4580A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Low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4580A" w:rsidRPr="00E4580A" w:rsidRDefault="00E4580A" w:rsidP="00E4580A">
            <w:pPr>
              <w:spacing w:after="30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E4580A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double</w:t>
            </w:r>
          </w:p>
        </w:tc>
      </w:tr>
      <w:tr w:rsidR="00E4580A" w:rsidRPr="00E4580A" w:rsidTr="00E4580A"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4580A" w:rsidRPr="00E4580A" w:rsidRDefault="00E4580A" w:rsidP="00E4580A">
            <w:pPr>
              <w:spacing w:after="30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E4580A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High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4580A" w:rsidRPr="00E4580A" w:rsidRDefault="00E4580A" w:rsidP="00E4580A">
            <w:pPr>
              <w:spacing w:after="30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E4580A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double</w:t>
            </w:r>
          </w:p>
        </w:tc>
      </w:tr>
      <w:tr w:rsidR="00E4580A" w:rsidRPr="00E4580A" w:rsidTr="00E4580A"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4580A" w:rsidRPr="00E4580A" w:rsidRDefault="00E4580A" w:rsidP="00E4580A">
            <w:pPr>
              <w:spacing w:after="30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E4580A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Volume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4580A" w:rsidRPr="00E4580A" w:rsidRDefault="00E4580A" w:rsidP="00E4580A">
            <w:pPr>
              <w:spacing w:after="30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proofErr w:type="spellStart"/>
            <w:r w:rsidRPr="00E4580A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int</w:t>
            </w:r>
            <w:proofErr w:type="spellEnd"/>
          </w:p>
        </w:tc>
      </w:tr>
    </w:tbl>
    <w:p w:rsidR="00E4580A" w:rsidRPr="00E4580A" w:rsidRDefault="00E4580A" w:rsidP="00E4580A">
      <w:pPr>
        <w:shd w:val="clear" w:color="auto" w:fill="FFFFFF"/>
        <w:spacing w:after="150" w:line="240" w:lineRule="auto"/>
        <w:rPr>
          <w:rFonts w:ascii="Helvetica" w:eastAsia="Times New Roman" w:hAnsi="Helvetica" w:cs="Times New Roman"/>
          <w:color w:val="4D575D"/>
          <w:sz w:val="21"/>
          <w:szCs w:val="21"/>
          <w:lang w:val="en-IN" w:eastAsia="en-IN"/>
        </w:rPr>
      </w:pPr>
      <w:r w:rsidRPr="00E4580A">
        <w:rPr>
          <w:rFonts w:ascii="Helvetica" w:eastAsia="Times New Roman" w:hAnsi="Helvetica" w:cs="Times New Roman"/>
          <w:color w:val="4D575D"/>
          <w:sz w:val="21"/>
          <w:szCs w:val="21"/>
          <w:lang w:val="en-IN" w:eastAsia="en-IN"/>
        </w:rPr>
        <w:br/>
        <w:t>TABLE: STOCK_COMPANIES</w:t>
      </w:r>
    </w:p>
    <w:tbl>
      <w:tblPr>
        <w:tblW w:w="12030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7471"/>
        <w:gridCol w:w="4559"/>
      </w:tblGrid>
      <w:tr w:rsidR="00E4580A" w:rsidRPr="00E4580A" w:rsidTr="00E4580A"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4580A" w:rsidRPr="00E4580A" w:rsidRDefault="00E4580A" w:rsidP="00E4580A">
            <w:pPr>
              <w:spacing w:after="30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E4580A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Column Name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4580A" w:rsidRPr="00E4580A" w:rsidRDefault="00E4580A" w:rsidP="00E4580A">
            <w:pPr>
              <w:spacing w:after="30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proofErr w:type="spellStart"/>
            <w:r w:rsidRPr="00E4580A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Datatype</w:t>
            </w:r>
            <w:proofErr w:type="spellEnd"/>
          </w:p>
        </w:tc>
      </w:tr>
      <w:tr w:rsidR="00E4580A" w:rsidRPr="00E4580A" w:rsidTr="00E4580A"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4580A" w:rsidRPr="00E4580A" w:rsidRDefault="00E4580A" w:rsidP="00E4580A">
            <w:pPr>
              <w:spacing w:after="30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E4580A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lastRenderedPageBreak/>
              <w:t>Symbol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4580A" w:rsidRPr="00E4580A" w:rsidRDefault="00E4580A" w:rsidP="00E4580A">
            <w:pPr>
              <w:spacing w:after="30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E4580A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String</w:t>
            </w:r>
          </w:p>
        </w:tc>
      </w:tr>
      <w:tr w:rsidR="00E4580A" w:rsidRPr="00E4580A" w:rsidTr="00E4580A"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4580A" w:rsidRPr="00E4580A" w:rsidRDefault="00E4580A" w:rsidP="00E4580A">
            <w:pPr>
              <w:spacing w:after="30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proofErr w:type="spellStart"/>
            <w:r w:rsidRPr="00E4580A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Company_name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4580A" w:rsidRPr="00E4580A" w:rsidRDefault="00E4580A" w:rsidP="00E4580A">
            <w:pPr>
              <w:spacing w:after="30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E4580A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String</w:t>
            </w:r>
          </w:p>
        </w:tc>
      </w:tr>
      <w:tr w:rsidR="00E4580A" w:rsidRPr="00E4580A" w:rsidTr="00E4580A"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4580A" w:rsidRPr="00E4580A" w:rsidRDefault="00E4580A" w:rsidP="00E4580A">
            <w:pPr>
              <w:spacing w:after="30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E4580A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Sector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4580A" w:rsidRPr="00E4580A" w:rsidRDefault="00E4580A" w:rsidP="00E4580A">
            <w:pPr>
              <w:spacing w:after="30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E4580A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String</w:t>
            </w:r>
          </w:p>
        </w:tc>
      </w:tr>
      <w:tr w:rsidR="00E4580A" w:rsidRPr="00E4580A" w:rsidTr="00E4580A"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4580A" w:rsidRPr="00E4580A" w:rsidRDefault="00E4580A" w:rsidP="00E4580A">
            <w:pPr>
              <w:spacing w:after="30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proofErr w:type="spellStart"/>
            <w:r w:rsidRPr="00E4580A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Sub_industry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4580A" w:rsidRPr="00E4580A" w:rsidRDefault="00E4580A" w:rsidP="00E4580A">
            <w:pPr>
              <w:spacing w:after="30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E4580A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String</w:t>
            </w:r>
          </w:p>
        </w:tc>
      </w:tr>
      <w:tr w:rsidR="00E4580A" w:rsidRPr="00E4580A" w:rsidTr="00E4580A"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4580A" w:rsidRPr="00E4580A" w:rsidRDefault="00E4580A" w:rsidP="00E4580A">
            <w:pPr>
              <w:spacing w:after="30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E4580A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Headquarter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:rsidR="00E4580A" w:rsidRPr="00E4580A" w:rsidRDefault="00E4580A" w:rsidP="00E4580A">
            <w:pPr>
              <w:spacing w:after="30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</w:pPr>
            <w:r w:rsidRPr="00E4580A">
              <w:rPr>
                <w:rFonts w:ascii="Times New Roman" w:eastAsia="Times New Roman" w:hAnsi="Times New Roman" w:cs="Times New Roman"/>
                <w:sz w:val="24"/>
                <w:szCs w:val="24"/>
                <w:lang w:val="en-IN" w:eastAsia="en-IN"/>
              </w:rPr>
              <w:t>String</w:t>
            </w:r>
          </w:p>
        </w:tc>
      </w:tr>
    </w:tbl>
    <w:p w:rsidR="00E4580A" w:rsidRPr="00E4580A" w:rsidRDefault="00E4580A" w:rsidP="00E4580A">
      <w:pPr>
        <w:shd w:val="clear" w:color="auto" w:fill="FFFFFF"/>
        <w:spacing w:after="150" w:line="240" w:lineRule="auto"/>
        <w:ind w:left="600"/>
        <w:rPr>
          <w:rFonts w:ascii="Helvetica" w:eastAsia="Times New Roman" w:hAnsi="Helvetica" w:cs="Times New Roman"/>
          <w:color w:val="4D575D"/>
          <w:sz w:val="21"/>
          <w:szCs w:val="21"/>
          <w:lang w:val="en-IN" w:eastAsia="en-IN"/>
        </w:rPr>
      </w:pPr>
      <w:r w:rsidRPr="00E4580A">
        <w:rPr>
          <w:rFonts w:ascii="Helvetica" w:eastAsia="Times New Roman" w:hAnsi="Helvetica" w:cs="Times New Roman"/>
          <w:color w:val="4D575D"/>
          <w:sz w:val="21"/>
          <w:szCs w:val="21"/>
          <w:lang w:val="en-IN" w:eastAsia="en-IN"/>
        </w:rPr>
        <w:br/>
        <w:t>2) Create a new hive table with the following fields by joining the above two hive tables.</w:t>
      </w:r>
      <w:r w:rsidRPr="00E4580A">
        <w:rPr>
          <w:rFonts w:ascii="Helvetica" w:eastAsia="Times New Roman" w:hAnsi="Helvetica" w:cs="Times New Roman"/>
          <w:color w:val="4D575D"/>
          <w:sz w:val="21"/>
          <w:szCs w:val="21"/>
          <w:lang w:val="en-IN" w:eastAsia="en-IN"/>
        </w:rPr>
        <w:br/>
        <w:t>Please use appropriate Hive built-in functions for columns (</w:t>
      </w:r>
      <w:proofErr w:type="spellStart"/>
      <w:r w:rsidRPr="00E4580A">
        <w:rPr>
          <w:rFonts w:ascii="Helvetica" w:eastAsia="Times New Roman" w:hAnsi="Helvetica" w:cs="Times New Roman"/>
          <w:color w:val="4D575D"/>
          <w:sz w:val="21"/>
          <w:szCs w:val="21"/>
          <w:lang w:val="en-IN" w:eastAsia="en-IN"/>
        </w:rPr>
        <w:t>a</w:t>
      </w:r>
      <w:proofErr w:type="gramStart"/>
      <w:r w:rsidRPr="00E4580A">
        <w:rPr>
          <w:rFonts w:ascii="Helvetica" w:eastAsia="Times New Roman" w:hAnsi="Helvetica" w:cs="Times New Roman"/>
          <w:color w:val="4D575D"/>
          <w:sz w:val="21"/>
          <w:szCs w:val="21"/>
          <w:lang w:val="en-IN" w:eastAsia="en-IN"/>
        </w:rPr>
        <w:t>,b,e</w:t>
      </w:r>
      <w:proofErr w:type="spellEnd"/>
      <w:proofErr w:type="gramEnd"/>
      <w:r w:rsidRPr="00E4580A">
        <w:rPr>
          <w:rFonts w:ascii="Helvetica" w:eastAsia="Times New Roman" w:hAnsi="Helvetica" w:cs="Times New Roman"/>
          <w:color w:val="4D575D"/>
          <w:sz w:val="21"/>
          <w:szCs w:val="21"/>
          <w:lang w:val="en-IN" w:eastAsia="en-IN"/>
        </w:rPr>
        <w:t xml:space="preserve"> and h to l).</w:t>
      </w:r>
    </w:p>
    <w:p w:rsidR="00E4580A" w:rsidRPr="00E4580A" w:rsidRDefault="00E4580A" w:rsidP="00E4580A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rPr>
          <w:rFonts w:ascii="Helvetica" w:eastAsia="Times New Roman" w:hAnsi="Helvetica" w:cs="Times New Roman"/>
          <w:color w:val="4D575D"/>
          <w:sz w:val="21"/>
          <w:szCs w:val="21"/>
          <w:lang w:val="en-IN" w:eastAsia="en-IN"/>
        </w:rPr>
      </w:pPr>
      <w:proofErr w:type="spellStart"/>
      <w:r w:rsidRPr="00E4580A">
        <w:rPr>
          <w:rFonts w:ascii="Helvetica" w:eastAsia="Times New Roman" w:hAnsi="Helvetica" w:cs="Times New Roman"/>
          <w:color w:val="4D575D"/>
          <w:sz w:val="21"/>
          <w:szCs w:val="21"/>
          <w:lang w:val="en-IN" w:eastAsia="en-IN"/>
        </w:rPr>
        <w:t>Trading_year</w:t>
      </w:r>
      <w:proofErr w:type="spellEnd"/>
      <w:r w:rsidRPr="00E4580A">
        <w:rPr>
          <w:rFonts w:ascii="Helvetica" w:eastAsia="Times New Roman" w:hAnsi="Helvetica" w:cs="Times New Roman"/>
          <w:color w:val="4D575D"/>
          <w:sz w:val="21"/>
          <w:szCs w:val="21"/>
          <w:lang w:val="en-IN" w:eastAsia="en-IN"/>
        </w:rPr>
        <w:t>: Should contain YYYY for each record</w:t>
      </w:r>
    </w:p>
    <w:p w:rsidR="00E4580A" w:rsidRPr="00E4580A" w:rsidRDefault="00E4580A" w:rsidP="00E4580A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rPr>
          <w:rFonts w:ascii="Helvetica" w:eastAsia="Times New Roman" w:hAnsi="Helvetica" w:cs="Times New Roman"/>
          <w:color w:val="4D575D"/>
          <w:sz w:val="21"/>
          <w:szCs w:val="21"/>
          <w:lang w:val="en-IN" w:eastAsia="en-IN"/>
        </w:rPr>
      </w:pPr>
      <w:proofErr w:type="spellStart"/>
      <w:r w:rsidRPr="00E4580A">
        <w:rPr>
          <w:rFonts w:ascii="Helvetica" w:eastAsia="Times New Roman" w:hAnsi="Helvetica" w:cs="Times New Roman"/>
          <w:color w:val="4D575D"/>
          <w:sz w:val="21"/>
          <w:szCs w:val="21"/>
          <w:lang w:val="en-IN" w:eastAsia="en-IN"/>
        </w:rPr>
        <w:t>Trading_month</w:t>
      </w:r>
      <w:proofErr w:type="spellEnd"/>
      <w:r w:rsidRPr="00E4580A">
        <w:rPr>
          <w:rFonts w:ascii="Helvetica" w:eastAsia="Times New Roman" w:hAnsi="Helvetica" w:cs="Times New Roman"/>
          <w:color w:val="4D575D"/>
          <w:sz w:val="21"/>
          <w:szCs w:val="21"/>
          <w:lang w:val="en-IN" w:eastAsia="en-IN"/>
        </w:rPr>
        <w:t>: Should contain MM or MMM for each record</w:t>
      </w:r>
    </w:p>
    <w:p w:rsidR="00E4580A" w:rsidRPr="00E4580A" w:rsidRDefault="00E4580A" w:rsidP="00E4580A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rPr>
          <w:rFonts w:ascii="Helvetica" w:eastAsia="Times New Roman" w:hAnsi="Helvetica" w:cs="Times New Roman"/>
          <w:color w:val="4D575D"/>
          <w:sz w:val="21"/>
          <w:szCs w:val="21"/>
          <w:lang w:val="en-IN" w:eastAsia="en-IN"/>
        </w:rPr>
      </w:pPr>
      <w:r w:rsidRPr="00E4580A">
        <w:rPr>
          <w:rFonts w:ascii="Helvetica" w:eastAsia="Times New Roman" w:hAnsi="Helvetica" w:cs="Times New Roman"/>
          <w:color w:val="4D575D"/>
          <w:sz w:val="21"/>
          <w:szCs w:val="21"/>
          <w:lang w:val="en-IN" w:eastAsia="en-IN"/>
        </w:rPr>
        <w:t>Symbol: Ticker code</w:t>
      </w:r>
    </w:p>
    <w:p w:rsidR="00E4580A" w:rsidRPr="00E4580A" w:rsidRDefault="00E4580A" w:rsidP="00E4580A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rPr>
          <w:rFonts w:ascii="Helvetica" w:eastAsia="Times New Roman" w:hAnsi="Helvetica" w:cs="Times New Roman"/>
          <w:color w:val="4D575D"/>
          <w:sz w:val="21"/>
          <w:szCs w:val="21"/>
          <w:lang w:val="en-IN" w:eastAsia="en-IN"/>
        </w:rPr>
      </w:pPr>
      <w:proofErr w:type="spellStart"/>
      <w:r w:rsidRPr="00E4580A">
        <w:rPr>
          <w:rFonts w:ascii="Helvetica" w:eastAsia="Times New Roman" w:hAnsi="Helvetica" w:cs="Times New Roman"/>
          <w:color w:val="4D575D"/>
          <w:sz w:val="21"/>
          <w:szCs w:val="21"/>
          <w:lang w:val="en-IN" w:eastAsia="en-IN"/>
        </w:rPr>
        <w:t>CompanyName</w:t>
      </w:r>
      <w:proofErr w:type="spellEnd"/>
      <w:r w:rsidRPr="00E4580A">
        <w:rPr>
          <w:rFonts w:ascii="Helvetica" w:eastAsia="Times New Roman" w:hAnsi="Helvetica" w:cs="Times New Roman"/>
          <w:color w:val="4D575D"/>
          <w:sz w:val="21"/>
          <w:szCs w:val="21"/>
          <w:lang w:val="en-IN" w:eastAsia="en-IN"/>
        </w:rPr>
        <w:t>: Legal name of the listed company</w:t>
      </w:r>
    </w:p>
    <w:p w:rsidR="00E4580A" w:rsidRPr="00E4580A" w:rsidRDefault="00E4580A" w:rsidP="00E4580A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rPr>
          <w:rFonts w:ascii="Helvetica" w:eastAsia="Times New Roman" w:hAnsi="Helvetica" w:cs="Times New Roman"/>
          <w:color w:val="4D575D"/>
          <w:sz w:val="21"/>
          <w:szCs w:val="21"/>
          <w:lang w:val="en-IN" w:eastAsia="en-IN"/>
        </w:rPr>
      </w:pPr>
      <w:r w:rsidRPr="00E4580A">
        <w:rPr>
          <w:rFonts w:ascii="Helvetica" w:eastAsia="Times New Roman" w:hAnsi="Helvetica" w:cs="Times New Roman"/>
          <w:color w:val="4D575D"/>
          <w:sz w:val="21"/>
          <w:szCs w:val="21"/>
          <w:lang w:val="en-IN" w:eastAsia="en-IN"/>
        </w:rPr>
        <w:t>State: State to be extracted from headquarters value.</w:t>
      </w:r>
    </w:p>
    <w:p w:rsidR="00E4580A" w:rsidRPr="00E4580A" w:rsidRDefault="00E4580A" w:rsidP="00E4580A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rPr>
          <w:rFonts w:ascii="Helvetica" w:eastAsia="Times New Roman" w:hAnsi="Helvetica" w:cs="Times New Roman"/>
          <w:color w:val="4D575D"/>
          <w:sz w:val="21"/>
          <w:szCs w:val="21"/>
          <w:lang w:val="en-IN" w:eastAsia="en-IN"/>
        </w:rPr>
      </w:pPr>
      <w:r w:rsidRPr="00E4580A">
        <w:rPr>
          <w:rFonts w:ascii="Helvetica" w:eastAsia="Times New Roman" w:hAnsi="Helvetica" w:cs="Times New Roman"/>
          <w:color w:val="4D575D"/>
          <w:sz w:val="21"/>
          <w:szCs w:val="21"/>
          <w:lang w:val="en-IN" w:eastAsia="en-IN"/>
        </w:rPr>
        <w:t>Sector: Business vertical of the listed company</w:t>
      </w:r>
    </w:p>
    <w:p w:rsidR="00E4580A" w:rsidRPr="00E4580A" w:rsidRDefault="00E4580A" w:rsidP="00E4580A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rPr>
          <w:rFonts w:ascii="Helvetica" w:eastAsia="Times New Roman" w:hAnsi="Helvetica" w:cs="Times New Roman"/>
          <w:color w:val="4D575D"/>
          <w:sz w:val="21"/>
          <w:szCs w:val="21"/>
          <w:lang w:val="en-IN" w:eastAsia="en-IN"/>
        </w:rPr>
      </w:pPr>
      <w:proofErr w:type="spellStart"/>
      <w:r w:rsidRPr="00E4580A">
        <w:rPr>
          <w:rFonts w:ascii="Helvetica" w:eastAsia="Times New Roman" w:hAnsi="Helvetica" w:cs="Times New Roman"/>
          <w:color w:val="4D575D"/>
          <w:sz w:val="21"/>
          <w:szCs w:val="21"/>
          <w:lang w:val="en-IN" w:eastAsia="en-IN"/>
        </w:rPr>
        <w:t>Sub_Industry</w:t>
      </w:r>
      <w:proofErr w:type="spellEnd"/>
      <w:r w:rsidRPr="00E4580A">
        <w:rPr>
          <w:rFonts w:ascii="Helvetica" w:eastAsia="Times New Roman" w:hAnsi="Helvetica" w:cs="Times New Roman"/>
          <w:color w:val="4D575D"/>
          <w:sz w:val="21"/>
          <w:szCs w:val="21"/>
          <w:lang w:val="en-IN" w:eastAsia="en-IN"/>
        </w:rPr>
        <w:t>: Business domain of the listed company within a sector</w:t>
      </w:r>
    </w:p>
    <w:p w:rsidR="00E4580A" w:rsidRPr="00E4580A" w:rsidRDefault="00E4580A" w:rsidP="00E4580A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rPr>
          <w:rFonts w:ascii="Helvetica" w:eastAsia="Times New Roman" w:hAnsi="Helvetica" w:cs="Times New Roman"/>
          <w:color w:val="4D575D"/>
          <w:sz w:val="21"/>
          <w:szCs w:val="21"/>
          <w:lang w:val="en-IN" w:eastAsia="en-IN"/>
        </w:rPr>
      </w:pPr>
      <w:r w:rsidRPr="00E4580A">
        <w:rPr>
          <w:rFonts w:ascii="Helvetica" w:eastAsia="Times New Roman" w:hAnsi="Helvetica" w:cs="Times New Roman"/>
          <w:color w:val="4D575D"/>
          <w:sz w:val="21"/>
          <w:szCs w:val="21"/>
          <w:lang w:val="en-IN" w:eastAsia="en-IN"/>
        </w:rPr>
        <w:t>Open: Average of intra-day opening price by month and year for each listed company</w:t>
      </w:r>
    </w:p>
    <w:p w:rsidR="00E4580A" w:rsidRPr="00E4580A" w:rsidRDefault="00E4580A" w:rsidP="00E4580A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rPr>
          <w:rFonts w:ascii="Helvetica" w:eastAsia="Times New Roman" w:hAnsi="Helvetica" w:cs="Times New Roman"/>
          <w:color w:val="4D575D"/>
          <w:sz w:val="21"/>
          <w:szCs w:val="21"/>
          <w:lang w:val="en-IN" w:eastAsia="en-IN"/>
        </w:rPr>
      </w:pPr>
      <w:r w:rsidRPr="00E4580A">
        <w:rPr>
          <w:rFonts w:ascii="Helvetica" w:eastAsia="Times New Roman" w:hAnsi="Helvetica" w:cs="Times New Roman"/>
          <w:color w:val="4D575D"/>
          <w:sz w:val="21"/>
          <w:szCs w:val="21"/>
          <w:lang w:val="en-IN" w:eastAsia="en-IN"/>
        </w:rPr>
        <w:t>Close: Average of intra-day closing price by month and year for each listed company</w:t>
      </w:r>
    </w:p>
    <w:p w:rsidR="00E4580A" w:rsidRPr="00E4580A" w:rsidRDefault="00E4580A" w:rsidP="00E4580A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rPr>
          <w:rFonts w:ascii="Helvetica" w:eastAsia="Times New Roman" w:hAnsi="Helvetica" w:cs="Times New Roman"/>
          <w:color w:val="4D575D"/>
          <w:sz w:val="21"/>
          <w:szCs w:val="21"/>
          <w:lang w:val="en-IN" w:eastAsia="en-IN"/>
        </w:rPr>
      </w:pPr>
      <w:r w:rsidRPr="00E4580A">
        <w:rPr>
          <w:rFonts w:ascii="Helvetica" w:eastAsia="Times New Roman" w:hAnsi="Helvetica" w:cs="Times New Roman"/>
          <w:color w:val="4D575D"/>
          <w:sz w:val="21"/>
          <w:szCs w:val="21"/>
          <w:lang w:val="en-IN" w:eastAsia="en-IN"/>
        </w:rPr>
        <w:t>Low: Average of intra-day lowest price by month and year for each listed company</w:t>
      </w:r>
    </w:p>
    <w:p w:rsidR="00E4580A" w:rsidRPr="00E4580A" w:rsidRDefault="00E4580A" w:rsidP="00E4580A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rPr>
          <w:rFonts w:ascii="Helvetica" w:eastAsia="Times New Roman" w:hAnsi="Helvetica" w:cs="Times New Roman"/>
          <w:color w:val="4D575D"/>
          <w:sz w:val="21"/>
          <w:szCs w:val="21"/>
          <w:lang w:val="en-IN" w:eastAsia="en-IN"/>
        </w:rPr>
      </w:pPr>
      <w:r w:rsidRPr="00E4580A">
        <w:rPr>
          <w:rFonts w:ascii="Helvetica" w:eastAsia="Times New Roman" w:hAnsi="Helvetica" w:cs="Times New Roman"/>
          <w:color w:val="4D575D"/>
          <w:sz w:val="21"/>
          <w:szCs w:val="21"/>
          <w:lang w:val="en-IN" w:eastAsia="en-IN"/>
        </w:rPr>
        <w:t>High: Average of intra-day highest price by month and year for each listed company</w:t>
      </w:r>
    </w:p>
    <w:p w:rsidR="00E4580A" w:rsidRPr="00E4580A" w:rsidRDefault="00E4580A" w:rsidP="00E4580A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rPr>
          <w:rFonts w:ascii="Helvetica" w:eastAsia="Times New Roman" w:hAnsi="Helvetica" w:cs="Times New Roman"/>
          <w:color w:val="4D575D"/>
          <w:sz w:val="21"/>
          <w:szCs w:val="21"/>
          <w:lang w:val="en-IN" w:eastAsia="en-IN"/>
        </w:rPr>
      </w:pPr>
      <w:r w:rsidRPr="00E4580A">
        <w:rPr>
          <w:rFonts w:ascii="Helvetica" w:eastAsia="Times New Roman" w:hAnsi="Helvetica" w:cs="Times New Roman"/>
          <w:color w:val="4D575D"/>
          <w:sz w:val="21"/>
          <w:szCs w:val="21"/>
          <w:lang w:val="en-IN" w:eastAsia="en-IN"/>
        </w:rPr>
        <w:t>Volume: Average of number of shares traded by month and year for each listed company</w:t>
      </w:r>
    </w:p>
    <w:p w:rsidR="00E4580A" w:rsidRPr="00E4580A" w:rsidRDefault="00E4580A" w:rsidP="00E4580A">
      <w:pPr>
        <w:shd w:val="clear" w:color="auto" w:fill="FFFFFF"/>
        <w:spacing w:after="150" w:line="240" w:lineRule="auto"/>
        <w:rPr>
          <w:rFonts w:ascii="Helvetica" w:eastAsia="Times New Roman" w:hAnsi="Helvetica" w:cs="Times New Roman"/>
          <w:color w:val="4D575D"/>
          <w:sz w:val="21"/>
          <w:szCs w:val="21"/>
          <w:lang w:val="en-IN" w:eastAsia="en-IN"/>
        </w:rPr>
      </w:pPr>
      <w:r w:rsidRPr="00E4580A">
        <w:rPr>
          <w:rFonts w:ascii="Helvetica" w:eastAsia="Times New Roman" w:hAnsi="Helvetica" w:cs="Times New Roman"/>
          <w:b/>
          <w:bCs/>
          <w:color w:val="4D575D"/>
          <w:sz w:val="21"/>
          <w:u w:val="single"/>
          <w:lang w:val="en-IN" w:eastAsia="en-IN"/>
        </w:rPr>
        <w:t>DATA ANALYSIS USING HIVE</w:t>
      </w:r>
    </w:p>
    <w:p w:rsidR="00E4580A" w:rsidRPr="00E4580A" w:rsidRDefault="00E4580A" w:rsidP="00E4580A">
      <w:pPr>
        <w:shd w:val="clear" w:color="auto" w:fill="FFFFFF"/>
        <w:spacing w:after="150" w:line="240" w:lineRule="auto"/>
        <w:rPr>
          <w:rFonts w:ascii="Helvetica" w:eastAsia="Times New Roman" w:hAnsi="Helvetica" w:cs="Times New Roman"/>
          <w:color w:val="4D575D"/>
          <w:sz w:val="21"/>
          <w:szCs w:val="21"/>
          <w:lang w:val="en-IN" w:eastAsia="en-IN"/>
        </w:rPr>
      </w:pPr>
      <w:r w:rsidRPr="00E4580A">
        <w:rPr>
          <w:rFonts w:ascii="Helvetica" w:eastAsia="Times New Roman" w:hAnsi="Helvetica" w:cs="Times New Roman"/>
          <w:color w:val="4D575D"/>
          <w:sz w:val="21"/>
          <w:szCs w:val="21"/>
          <w:lang w:val="en-IN" w:eastAsia="en-IN"/>
        </w:rPr>
        <w:br/>
        <w:t>         3) Find the top five companies that are good for investment</w:t>
      </w:r>
      <w:r w:rsidRPr="00E4580A">
        <w:rPr>
          <w:rFonts w:ascii="Helvetica" w:eastAsia="Times New Roman" w:hAnsi="Helvetica" w:cs="Times New Roman"/>
          <w:color w:val="4D575D"/>
          <w:sz w:val="21"/>
          <w:szCs w:val="21"/>
          <w:lang w:val="en-IN" w:eastAsia="en-IN"/>
        </w:rPr>
        <w:br/>
        <w:t>         4) Show the best-growing industry by each state, having at least two or more industries mapped.</w:t>
      </w:r>
      <w:r w:rsidRPr="00E4580A">
        <w:rPr>
          <w:rFonts w:ascii="Helvetica" w:eastAsia="Times New Roman" w:hAnsi="Helvetica" w:cs="Times New Roman"/>
          <w:color w:val="4D575D"/>
          <w:sz w:val="21"/>
          <w:szCs w:val="21"/>
          <w:lang w:val="en-IN" w:eastAsia="en-IN"/>
        </w:rPr>
        <w:br/>
        <w:t>         5) For each sector find the following.</w:t>
      </w:r>
    </w:p>
    <w:p w:rsidR="00E4580A" w:rsidRPr="00E4580A" w:rsidRDefault="00E4580A" w:rsidP="00E4580A">
      <w:pPr>
        <w:numPr>
          <w:ilvl w:val="0"/>
          <w:numId w:val="2"/>
        </w:numPr>
        <w:shd w:val="clear" w:color="auto" w:fill="FFFFFF"/>
        <w:spacing w:after="0" w:line="240" w:lineRule="auto"/>
        <w:ind w:left="600"/>
        <w:rPr>
          <w:rFonts w:ascii="Helvetica" w:eastAsia="Times New Roman" w:hAnsi="Helvetica" w:cs="Times New Roman"/>
          <w:color w:val="4D575D"/>
          <w:sz w:val="21"/>
          <w:szCs w:val="21"/>
          <w:lang w:val="en-IN" w:eastAsia="en-IN"/>
        </w:rPr>
      </w:pPr>
      <w:r w:rsidRPr="00E4580A">
        <w:rPr>
          <w:rFonts w:ascii="Helvetica" w:eastAsia="Times New Roman" w:hAnsi="Helvetica" w:cs="Times New Roman"/>
          <w:color w:val="4D575D"/>
          <w:sz w:val="21"/>
          <w:szCs w:val="21"/>
          <w:lang w:val="en-IN" w:eastAsia="en-IN"/>
        </w:rPr>
        <w:t>Worst year</w:t>
      </w:r>
    </w:p>
    <w:p w:rsidR="00E4580A" w:rsidRPr="00E4580A" w:rsidRDefault="00E4580A" w:rsidP="00E4580A">
      <w:pPr>
        <w:numPr>
          <w:ilvl w:val="0"/>
          <w:numId w:val="2"/>
        </w:numPr>
        <w:shd w:val="clear" w:color="auto" w:fill="FFFFFF"/>
        <w:spacing w:after="0" w:line="240" w:lineRule="auto"/>
        <w:ind w:left="600"/>
        <w:rPr>
          <w:rFonts w:ascii="Helvetica" w:eastAsia="Times New Roman" w:hAnsi="Helvetica" w:cs="Times New Roman"/>
          <w:color w:val="4D575D"/>
          <w:sz w:val="21"/>
          <w:szCs w:val="21"/>
          <w:lang w:val="en-IN" w:eastAsia="en-IN"/>
        </w:rPr>
      </w:pPr>
      <w:r w:rsidRPr="00E4580A">
        <w:rPr>
          <w:rFonts w:ascii="Helvetica" w:eastAsia="Times New Roman" w:hAnsi="Helvetica" w:cs="Times New Roman"/>
          <w:color w:val="4D575D"/>
          <w:sz w:val="21"/>
          <w:szCs w:val="21"/>
          <w:lang w:val="en-IN" w:eastAsia="en-IN"/>
        </w:rPr>
        <w:t>b. Best year</w:t>
      </w:r>
    </w:p>
    <w:p w:rsidR="00E4580A" w:rsidRPr="00E4580A" w:rsidRDefault="00E4580A" w:rsidP="00E4580A">
      <w:pPr>
        <w:numPr>
          <w:ilvl w:val="0"/>
          <w:numId w:val="2"/>
        </w:numPr>
        <w:shd w:val="clear" w:color="auto" w:fill="FFFFFF"/>
        <w:spacing w:after="0" w:line="240" w:lineRule="auto"/>
        <w:ind w:left="600"/>
        <w:rPr>
          <w:rFonts w:ascii="Helvetica" w:eastAsia="Times New Roman" w:hAnsi="Helvetica" w:cs="Times New Roman"/>
          <w:color w:val="4D575D"/>
          <w:sz w:val="21"/>
          <w:szCs w:val="21"/>
          <w:lang w:val="en-IN" w:eastAsia="en-IN"/>
        </w:rPr>
      </w:pPr>
      <w:r w:rsidRPr="00E4580A">
        <w:rPr>
          <w:rFonts w:ascii="Helvetica" w:eastAsia="Times New Roman" w:hAnsi="Helvetica" w:cs="Times New Roman"/>
          <w:color w:val="4D575D"/>
          <w:sz w:val="21"/>
          <w:szCs w:val="21"/>
          <w:lang w:val="en-IN" w:eastAsia="en-IN"/>
        </w:rPr>
        <w:t>c. Stable year</w:t>
      </w:r>
    </w:p>
    <w:p w:rsidR="000A7F24" w:rsidRDefault="000A7F24">
      <w:pPr>
        <w:rPr>
          <w:noProof/>
          <w:lang w:val="en-IN" w:eastAsia="en-IN"/>
        </w:rPr>
      </w:pPr>
    </w:p>
    <w:p w:rsidR="000A7F24" w:rsidRDefault="000A7F24">
      <w:pPr>
        <w:rPr>
          <w:noProof/>
          <w:lang w:val="en-IN" w:eastAsia="en-IN"/>
        </w:rPr>
      </w:pPr>
    </w:p>
    <w:p w:rsidR="00692F4E" w:rsidRDefault="002349EE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9EE" w:rsidRDefault="002349EE"/>
    <w:p w:rsidR="002349EE" w:rsidRDefault="002349EE">
      <w:r>
        <w:rPr>
          <w:noProof/>
          <w:lang w:val="en-IN" w:eastAsia="en-IN"/>
        </w:rPr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9EE" w:rsidRDefault="002349EE"/>
    <w:p w:rsidR="002349EE" w:rsidRDefault="002349EE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9EE" w:rsidRDefault="002349EE"/>
    <w:p w:rsidR="002349EE" w:rsidRDefault="002349EE">
      <w:r>
        <w:rPr>
          <w:noProof/>
          <w:lang w:val="en-IN" w:eastAsia="en-IN"/>
        </w:rPr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9EE" w:rsidRDefault="002349EE"/>
    <w:p w:rsidR="002349EE" w:rsidRDefault="002349EE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9EE" w:rsidRDefault="002349EE"/>
    <w:p w:rsidR="002349EE" w:rsidRDefault="002349EE">
      <w:r>
        <w:rPr>
          <w:noProof/>
          <w:lang w:val="en-IN" w:eastAsia="en-IN"/>
        </w:rPr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9EE" w:rsidRDefault="002349EE"/>
    <w:p w:rsidR="002349EE" w:rsidRDefault="002349EE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9EE" w:rsidRDefault="002349EE"/>
    <w:p w:rsidR="002349EE" w:rsidRDefault="00B8315D">
      <w:r>
        <w:rPr>
          <w:noProof/>
          <w:lang w:val="en-IN" w:eastAsia="en-IN"/>
        </w:rPr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15D" w:rsidRDefault="00B8315D"/>
    <w:p w:rsidR="00B8315D" w:rsidRDefault="00B8315D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15D" w:rsidRDefault="00B8315D"/>
    <w:p w:rsidR="00B8315D" w:rsidRDefault="00BC2224">
      <w:r>
        <w:rPr>
          <w:noProof/>
          <w:lang w:val="en-IN" w:eastAsia="en-IN"/>
        </w:rPr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224" w:rsidRDefault="00BC2224"/>
    <w:p w:rsidR="00BC2224" w:rsidRDefault="00BC2224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224" w:rsidRDefault="00BC2224"/>
    <w:p w:rsidR="00BC2224" w:rsidRDefault="00BC2224">
      <w:r>
        <w:rPr>
          <w:noProof/>
          <w:lang w:val="en-IN" w:eastAsia="en-IN"/>
        </w:rPr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224" w:rsidRDefault="00BC2224"/>
    <w:p w:rsidR="00BC2224" w:rsidRDefault="006B16F7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6F7" w:rsidRDefault="006B16F7"/>
    <w:p w:rsidR="006B16F7" w:rsidRDefault="006B16F7">
      <w:r>
        <w:rPr>
          <w:noProof/>
          <w:lang w:val="en-IN" w:eastAsia="en-IN"/>
        </w:rPr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6F7" w:rsidRDefault="006B16F7"/>
    <w:p w:rsidR="006B16F7" w:rsidRDefault="006B16F7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6F7" w:rsidRDefault="006B16F7"/>
    <w:p w:rsidR="006B16F7" w:rsidRDefault="006B16F7">
      <w:r>
        <w:rPr>
          <w:noProof/>
          <w:lang w:val="en-IN" w:eastAsia="en-IN"/>
        </w:rPr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6F7" w:rsidRDefault="006B16F7"/>
    <w:p w:rsidR="006B16F7" w:rsidRDefault="006B16F7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6F7" w:rsidRDefault="006B16F7"/>
    <w:p w:rsidR="006B16F7" w:rsidRDefault="00A96338">
      <w:r>
        <w:rPr>
          <w:noProof/>
          <w:lang w:val="en-IN" w:eastAsia="en-IN"/>
        </w:rPr>
        <w:drawing>
          <wp:inline distT="0" distB="0" distL="0" distR="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338" w:rsidRDefault="00A96338"/>
    <w:p w:rsidR="00A96338" w:rsidRDefault="00A96338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338" w:rsidRDefault="00A96338"/>
    <w:p w:rsidR="00A96338" w:rsidRDefault="00A96338">
      <w:r>
        <w:rPr>
          <w:noProof/>
          <w:lang w:val="en-IN" w:eastAsia="en-IN"/>
        </w:rPr>
        <w:drawing>
          <wp:inline distT="0" distB="0" distL="0" distR="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338" w:rsidRDefault="00A96338"/>
    <w:p w:rsidR="00A96338" w:rsidRDefault="00A96338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338" w:rsidRDefault="00A96338"/>
    <w:p w:rsidR="00A96338" w:rsidRDefault="00A96338">
      <w:r>
        <w:rPr>
          <w:noProof/>
          <w:lang w:val="en-IN" w:eastAsia="en-IN"/>
        </w:rPr>
        <w:drawing>
          <wp:inline distT="0" distB="0" distL="0" distR="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338" w:rsidRDefault="00A96338"/>
    <w:p w:rsidR="00A96338" w:rsidRDefault="00A96338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EE0" w:rsidRDefault="00076EE0"/>
    <w:p w:rsidR="00076EE0" w:rsidRDefault="00055F81">
      <w:r>
        <w:rPr>
          <w:noProof/>
          <w:lang w:val="en-IN" w:eastAsia="en-IN"/>
        </w:rPr>
        <w:drawing>
          <wp:inline distT="0" distB="0" distL="0" distR="0">
            <wp:extent cx="5943600" cy="3341643"/>
            <wp:effectExtent l="19050" t="0" r="0" b="0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5F81" w:rsidRDefault="00055F81"/>
    <w:p w:rsidR="00055F81" w:rsidRDefault="00055F81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1643"/>
            <wp:effectExtent l="19050" t="0" r="0" b="0"/>
            <wp:docPr id="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3C9F" w:rsidRDefault="00503C9F"/>
    <w:p w:rsidR="00503C9F" w:rsidRDefault="00503C9F">
      <w:r>
        <w:rPr>
          <w:noProof/>
          <w:lang w:val="en-IN" w:eastAsia="en-IN"/>
        </w:rPr>
        <w:drawing>
          <wp:inline distT="0" distB="0" distL="0" distR="0">
            <wp:extent cx="5943600" cy="3341643"/>
            <wp:effectExtent l="19050" t="0" r="0" b="0"/>
            <wp:docPr id="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18D" w:rsidRDefault="0054618D"/>
    <w:p w:rsidR="0054618D" w:rsidRDefault="0054618D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1643"/>
            <wp:effectExtent l="19050" t="0" r="0" b="0"/>
            <wp:docPr id="3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18D" w:rsidRDefault="0054618D"/>
    <w:p w:rsidR="0054618D" w:rsidRDefault="0054618D">
      <w:r>
        <w:rPr>
          <w:noProof/>
          <w:lang w:val="en-IN" w:eastAsia="en-IN"/>
        </w:rPr>
        <w:drawing>
          <wp:inline distT="0" distB="0" distL="0" distR="0">
            <wp:extent cx="5943600" cy="3341643"/>
            <wp:effectExtent l="19050" t="0" r="0" b="0"/>
            <wp:docPr id="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0D6" w:rsidRDefault="002D70D6"/>
    <w:p w:rsidR="002D70D6" w:rsidRDefault="002D70D6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1643"/>
            <wp:effectExtent l="19050" t="0" r="0" b="0"/>
            <wp:docPr id="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70D6" w:rsidRDefault="002D70D6"/>
    <w:p w:rsidR="002D70D6" w:rsidRDefault="002D70D6">
      <w:r>
        <w:rPr>
          <w:noProof/>
          <w:lang w:val="en-IN" w:eastAsia="en-IN"/>
        </w:rPr>
        <w:drawing>
          <wp:inline distT="0" distB="0" distL="0" distR="0">
            <wp:extent cx="5943600" cy="3341643"/>
            <wp:effectExtent l="19050" t="0" r="0" b="0"/>
            <wp:docPr id="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18D" w:rsidRDefault="0054618D"/>
    <w:p w:rsidR="0054618D" w:rsidRDefault="00F00B65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1643"/>
            <wp:effectExtent l="19050" t="0" r="0" b="0"/>
            <wp:docPr id="3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0B65" w:rsidRDefault="00F00B65"/>
    <w:p w:rsidR="00F00B65" w:rsidRDefault="00812CCD">
      <w:r>
        <w:rPr>
          <w:noProof/>
          <w:lang w:val="en-IN" w:eastAsia="en-IN"/>
        </w:rPr>
        <w:drawing>
          <wp:inline distT="0" distB="0" distL="0" distR="0">
            <wp:extent cx="5943600" cy="3341643"/>
            <wp:effectExtent l="19050" t="0" r="0" b="0"/>
            <wp:docPr id="3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CCD" w:rsidRDefault="00812CCD"/>
    <w:p w:rsidR="00812CCD" w:rsidRDefault="00812CCD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1643"/>
            <wp:effectExtent l="19050" t="0" r="0" b="0"/>
            <wp:docPr id="3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CCD" w:rsidRDefault="00812CCD"/>
    <w:p w:rsidR="00812CCD" w:rsidRDefault="005F5116">
      <w:r>
        <w:rPr>
          <w:noProof/>
          <w:lang w:val="en-IN" w:eastAsia="en-IN"/>
        </w:rPr>
        <w:drawing>
          <wp:inline distT="0" distB="0" distL="0" distR="0">
            <wp:extent cx="5943600" cy="3341643"/>
            <wp:effectExtent l="19050" t="0" r="0" b="0"/>
            <wp:docPr id="3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116" w:rsidRDefault="005F5116"/>
    <w:p w:rsidR="005F5116" w:rsidRDefault="005F5116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1643"/>
            <wp:effectExtent l="19050" t="0" r="0" b="0"/>
            <wp:docPr id="4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116" w:rsidRDefault="005F5116"/>
    <w:p w:rsidR="005F5116" w:rsidRDefault="003B2071">
      <w:r>
        <w:rPr>
          <w:noProof/>
          <w:lang w:val="en-IN" w:eastAsia="en-IN"/>
        </w:rPr>
        <w:drawing>
          <wp:inline distT="0" distB="0" distL="0" distR="0">
            <wp:extent cx="5943600" cy="3341643"/>
            <wp:effectExtent l="19050" t="0" r="0" b="0"/>
            <wp:docPr id="4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071" w:rsidRDefault="003B2071"/>
    <w:p w:rsidR="003B2071" w:rsidRDefault="003B2071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1643"/>
            <wp:effectExtent l="19050" t="0" r="0" b="0"/>
            <wp:docPr id="4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071" w:rsidRDefault="003B2071"/>
    <w:p w:rsidR="003B2071" w:rsidRDefault="003B2071">
      <w:r>
        <w:rPr>
          <w:noProof/>
          <w:lang w:val="en-IN" w:eastAsia="en-IN"/>
        </w:rPr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071" w:rsidRDefault="003B2071"/>
    <w:p w:rsidR="003B2071" w:rsidRDefault="003B2071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071" w:rsidRDefault="003B2071"/>
    <w:p w:rsidR="003B2071" w:rsidRDefault="003B2071">
      <w:r>
        <w:rPr>
          <w:noProof/>
          <w:lang w:val="en-IN" w:eastAsia="en-IN"/>
        </w:rPr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071" w:rsidRDefault="003B2071"/>
    <w:p w:rsidR="003B2071" w:rsidRDefault="003B2071"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071" w:rsidRDefault="003B2071"/>
    <w:p w:rsidR="002D70D6" w:rsidRDefault="002D70D6"/>
    <w:p w:rsidR="002D70D6" w:rsidRDefault="002D70D6"/>
    <w:sectPr w:rsidR="002D70D6" w:rsidSect="00DC59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altName w:val="Arial"/>
    <w:charset w:val="00"/>
    <w:family w:val="swiss"/>
    <w:pitch w:val="variable"/>
    <w:sig w:usb0="00000000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7865D87"/>
    <w:multiLevelType w:val="multilevel"/>
    <w:tmpl w:val="A93A9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722E2266"/>
    <w:multiLevelType w:val="multilevel"/>
    <w:tmpl w:val="A0C052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D637FB"/>
    <w:rsid w:val="00055F81"/>
    <w:rsid w:val="00076EE0"/>
    <w:rsid w:val="000A7F24"/>
    <w:rsid w:val="000C6A44"/>
    <w:rsid w:val="002349EE"/>
    <w:rsid w:val="002D70D6"/>
    <w:rsid w:val="00347FFB"/>
    <w:rsid w:val="003B2071"/>
    <w:rsid w:val="00503C9F"/>
    <w:rsid w:val="0054618D"/>
    <w:rsid w:val="005F5116"/>
    <w:rsid w:val="00645813"/>
    <w:rsid w:val="00692F4E"/>
    <w:rsid w:val="006B16F7"/>
    <w:rsid w:val="00812CCD"/>
    <w:rsid w:val="00A96338"/>
    <w:rsid w:val="00B8315D"/>
    <w:rsid w:val="00BC2224"/>
    <w:rsid w:val="00D35F13"/>
    <w:rsid w:val="00D637FB"/>
    <w:rsid w:val="00DC59E6"/>
    <w:rsid w:val="00E4580A"/>
    <w:rsid w:val="00F00B65"/>
    <w:rsid w:val="00F72B6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C59E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458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5813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E4580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styleId="Strong">
    <w:name w:val="Strong"/>
    <w:basedOn w:val="DefaultParagraphFont"/>
    <w:uiPriority w:val="22"/>
    <w:qFormat/>
    <w:rsid w:val="00E4580A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7643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0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41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667</TotalTime>
  <Pages>1</Pages>
  <Words>281</Words>
  <Characters>1605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1883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RATNA</cp:lastModifiedBy>
  <cp:revision>17</cp:revision>
  <dcterms:created xsi:type="dcterms:W3CDTF">2019-09-20T10:28:00Z</dcterms:created>
  <dcterms:modified xsi:type="dcterms:W3CDTF">2019-09-26T19:25:00Z</dcterms:modified>
</cp:coreProperties>
</file>